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03" w:rsidRDefault="00BA0FCB" w:rsidP="000F6D08">
      <w:pPr>
        <w:pStyle w:val="20"/>
        <w:shd w:val="clear" w:color="auto" w:fill="auto"/>
        <w:spacing w:after="0" w:line="240" w:lineRule="auto"/>
        <w:ind w:right="20"/>
        <w:rPr>
          <w:sz w:val="23"/>
          <w:szCs w:val="23"/>
        </w:rPr>
      </w:pPr>
      <w:r w:rsidRPr="000F6D08">
        <w:rPr>
          <w:sz w:val="23"/>
          <w:szCs w:val="23"/>
        </w:rPr>
        <w:t>Приложение 2.</w:t>
      </w:r>
    </w:p>
    <w:p w:rsidR="000F6D08" w:rsidRPr="000F6D08" w:rsidRDefault="000F6D08" w:rsidP="000F6D08">
      <w:pPr>
        <w:pStyle w:val="20"/>
        <w:shd w:val="clear" w:color="auto" w:fill="auto"/>
        <w:spacing w:after="0" w:line="240" w:lineRule="auto"/>
        <w:ind w:right="20"/>
        <w:rPr>
          <w:sz w:val="23"/>
          <w:szCs w:val="23"/>
        </w:rPr>
      </w:pPr>
    </w:p>
    <w:p w:rsidR="00AE5003" w:rsidRDefault="00BA0FCB" w:rsidP="000F6D08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  <w:r w:rsidRPr="000F6D08">
        <w:rPr>
          <w:sz w:val="23"/>
          <w:szCs w:val="23"/>
        </w:rPr>
        <w:t xml:space="preserve">Информация </w:t>
      </w:r>
      <w:r w:rsidR="00B86F5A" w:rsidRPr="000F6D08">
        <w:rPr>
          <w:sz w:val="23"/>
          <w:szCs w:val="23"/>
        </w:rPr>
        <w:t>У</w:t>
      </w:r>
      <w:r w:rsidRPr="000F6D08">
        <w:rPr>
          <w:sz w:val="23"/>
          <w:szCs w:val="23"/>
        </w:rPr>
        <w:t>правлени</w:t>
      </w:r>
      <w:r w:rsidR="00B86F5A" w:rsidRPr="000F6D08">
        <w:rPr>
          <w:sz w:val="23"/>
          <w:szCs w:val="23"/>
        </w:rPr>
        <w:t>я</w:t>
      </w:r>
      <w:r w:rsidRPr="000F6D08">
        <w:rPr>
          <w:sz w:val="23"/>
          <w:szCs w:val="23"/>
        </w:rPr>
        <w:t xml:space="preserve"> образованием</w:t>
      </w:r>
      <w:r w:rsidR="00B86F5A" w:rsidRPr="000F6D08">
        <w:rPr>
          <w:sz w:val="23"/>
          <w:szCs w:val="23"/>
        </w:rPr>
        <w:t xml:space="preserve"> администрации муниципального района «Сретенский район» Забайкальского края</w:t>
      </w:r>
      <w:r w:rsidRPr="000F6D08">
        <w:rPr>
          <w:sz w:val="23"/>
          <w:szCs w:val="23"/>
        </w:rPr>
        <w:t xml:space="preserve"> об итогах предметных олимпиад школьного, муниципального этапов Всероссийской предметной олимпиады школьников в 20</w:t>
      </w:r>
      <w:r w:rsidR="00B86F5A" w:rsidRPr="000F6D08">
        <w:rPr>
          <w:sz w:val="23"/>
          <w:szCs w:val="23"/>
        </w:rPr>
        <w:t>20</w:t>
      </w:r>
      <w:r w:rsidRPr="000F6D08">
        <w:rPr>
          <w:sz w:val="23"/>
          <w:szCs w:val="23"/>
        </w:rPr>
        <w:t xml:space="preserve"> - 202</w:t>
      </w:r>
      <w:r w:rsidR="00B86F5A" w:rsidRPr="000F6D08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уч. </w:t>
      </w:r>
      <w:r w:rsidR="000F6D08" w:rsidRPr="000F6D08">
        <w:rPr>
          <w:sz w:val="23"/>
          <w:szCs w:val="23"/>
        </w:rPr>
        <w:t>Г</w:t>
      </w:r>
      <w:r w:rsidRPr="000F6D08">
        <w:rPr>
          <w:sz w:val="23"/>
          <w:szCs w:val="23"/>
        </w:rPr>
        <w:t>оду</w:t>
      </w:r>
    </w:p>
    <w:p w:rsidR="000F6D08" w:rsidRPr="000F6D08" w:rsidRDefault="000F6D08" w:rsidP="000F6D08">
      <w:pPr>
        <w:pStyle w:val="20"/>
        <w:shd w:val="clear" w:color="auto" w:fill="auto"/>
        <w:spacing w:after="0" w:line="240" w:lineRule="auto"/>
        <w:jc w:val="center"/>
        <w:rPr>
          <w:sz w:val="23"/>
          <w:szCs w:val="23"/>
        </w:rPr>
      </w:pP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>В 20</w:t>
      </w:r>
      <w:r w:rsidR="000F6D08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0F6D08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учебном году школьный и муниципальный этап всероссийских предметных олимпиад школьников проводился по </w:t>
      </w:r>
      <w:r w:rsidRPr="001964A5">
        <w:rPr>
          <w:sz w:val="23"/>
          <w:szCs w:val="23"/>
        </w:rPr>
        <w:t>21</w:t>
      </w:r>
      <w:r w:rsidRPr="000F6D08">
        <w:rPr>
          <w:sz w:val="23"/>
          <w:szCs w:val="23"/>
        </w:rPr>
        <w:t xml:space="preserve"> предмету.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Школьный этап всероссийской олимпиады школьников состоялся в сроки (с </w:t>
      </w:r>
      <w:r w:rsidR="00A45B62">
        <w:rPr>
          <w:sz w:val="23"/>
          <w:szCs w:val="23"/>
        </w:rPr>
        <w:t>14.10.2020</w:t>
      </w:r>
      <w:r w:rsidRPr="00A45B62">
        <w:rPr>
          <w:sz w:val="23"/>
          <w:szCs w:val="23"/>
        </w:rPr>
        <w:t xml:space="preserve"> г. по </w:t>
      </w:r>
      <w:r w:rsidR="00A45B62">
        <w:rPr>
          <w:sz w:val="23"/>
          <w:szCs w:val="23"/>
        </w:rPr>
        <w:t>30</w:t>
      </w:r>
      <w:r w:rsidRPr="00A45B62">
        <w:rPr>
          <w:sz w:val="23"/>
          <w:szCs w:val="23"/>
        </w:rPr>
        <w:t>.10.20</w:t>
      </w:r>
      <w:r w:rsid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 xml:space="preserve"> г.)</w:t>
      </w:r>
      <w:r w:rsidRPr="000F6D08">
        <w:rPr>
          <w:sz w:val="23"/>
          <w:szCs w:val="23"/>
        </w:rPr>
        <w:t xml:space="preserve"> установленные приказом </w:t>
      </w:r>
      <w:r w:rsidR="000F6D08">
        <w:rPr>
          <w:sz w:val="23"/>
          <w:szCs w:val="23"/>
        </w:rPr>
        <w:t>У</w:t>
      </w:r>
      <w:r w:rsidRPr="000F6D08">
        <w:rPr>
          <w:sz w:val="23"/>
          <w:szCs w:val="23"/>
        </w:rPr>
        <w:t>правлени</w:t>
      </w:r>
      <w:r w:rsidR="000F6D08">
        <w:rPr>
          <w:sz w:val="23"/>
          <w:szCs w:val="23"/>
        </w:rPr>
        <w:t>я</w:t>
      </w:r>
      <w:r w:rsidRPr="000F6D08">
        <w:rPr>
          <w:sz w:val="23"/>
          <w:szCs w:val="23"/>
        </w:rPr>
        <w:t xml:space="preserve"> образованием </w:t>
      </w:r>
      <w:r w:rsidR="000F6D08">
        <w:rPr>
          <w:sz w:val="23"/>
          <w:szCs w:val="23"/>
        </w:rPr>
        <w:t xml:space="preserve">администрации муниципального района «Сретенский район» Забайкальского края (далее – Управление образованием) </w:t>
      </w:r>
      <w:r w:rsidRPr="000F6D08">
        <w:rPr>
          <w:sz w:val="23"/>
          <w:szCs w:val="23"/>
        </w:rPr>
        <w:t xml:space="preserve">от </w:t>
      </w:r>
      <w:r w:rsidR="00A45B62">
        <w:rPr>
          <w:sz w:val="23"/>
          <w:szCs w:val="23"/>
        </w:rPr>
        <w:t>0</w:t>
      </w:r>
      <w:r w:rsidRPr="00A45B62">
        <w:rPr>
          <w:sz w:val="23"/>
          <w:szCs w:val="23"/>
        </w:rPr>
        <w:t>8.</w:t>
      </w:r>
      <w:r w:rsidR="00A45B62">
        <w:rPr>
          <w:sz w:val="23"/>
          <w:szCs w:val="23"/>
        </w:rPr>
        <w:t>1</w:t>
      </w:r>
      <w:r w:rsidR="00A45B62" w:rsidRPr="00A45B62">
        <w:rPr>
          <w:sz w:val="23"/>
          <w:szCs w:val="23"/>
        </w:rPr>
        <w:t>0</w:t>
      </w:r>
      <w:r w:rsidRPr="00A45B62">
        <w:rPr>
          <w:sz w:val="23"/>
          <w:szCs w:val="23"/>
        </w:rPr>
        <w:t>.20</w:t>
      </w:r>
      <w:r w:rsidR="00A45B62">
        <w:rPr>
          <w:sz w:val="23"/>
          <w:szCs w:val="23"/>
        </w:rPr>
        <w:t>20</w:t>
      </w:r>
      <w:r w:rsidRPr="000F6D08">
        <w:rPr>
          <w:sz w:val="23"/>
          <w:szCs w:val="23"/>
        </w:rPr>
        <w:t xml:space="preserve"> года №</w:t>
      </w:r>
      <w:r w:rsidR="000F6D08">
        <w:rPr>
          <w:sz w:val="23"/>
          <w:szCs w:val="23"/>
        </w:rPr>
        <w:t xml:space="preserve"> </w:t>
      </w:r>
      <w:r w:rsidR="00A45B62">
        <w:rPr>
          <w:sz w:val="23"/>
          <w:szCs w:val="23"/>
        </w:rPr>
        <w:t>266</w:t>
      </w:r>
      <w:r w:rsidRPr="000F6D08">
        <w:rPr>
          <w:sz w:val="23"/>
          <w:szCs w:val="23"/>
        </w:rPr>
        <w:t xml:space="preserve"> «О</w:t>
      </w:r>
      <w:r w:rsidR="00A45B62">
        <w:rPr>
          <w:sz w:val="23"/>
          <w:szCs w:val="23"/>
        </w:rPr>
        <w:t xml:space="preserve">б организации и проведении </w:t>
      </w:r>
      <w:r w:rsidRPr="000F6D08">
        <w:rPr>
          <w:sz w:val="23"/>
          <w:szCs w:val="23"/>
        </w:rPr>
        <w:t>школьного этапа Всероссийской олимпиады школьников в 20</w:t>
      </w:r>
      <w:r w:rsidR="000F6D08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0F6D08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учебном году».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Школьными координаторами в </w:t>
      </w:r>
      <w:r w:rsidR="000F6D08">
        <w:rPr>
          <w:sz w:val="23"/>
          <w:szCs w:val="23"/>
        </w:rPr>
        <w:t>У</w:t>
      </w:r>
      <w:r w:rsidRPr="000F6D08">
        <w:rPr>
          <w:sz w:val="23"/>
          <w:szCs w:val="23"/>
        </w:rPr>
        <w:t>правлени</w:t>
      </w:r>
      <w:r w:rsidR="000F6D08">
        <w:rPr>
          <w:sz w:val="23"/>
          <w:szCs w:val="23"/>
        </w:rPr>
        <w:t>и</w:t>
      </w:r>
      <w:r w:rsidRPr="000F6D08">
        <w:rPr>
          <w:sz w:val="23"/>
          <w:szCs w:val="23"/>
        </w:rPr>
        <w:t xml:space="preserve"> образованием были представлены приказы о проведении школьного этапа, где утверждены предметные жюри, назначены ответственные за организацию и проведение школьного этапа, указаны предметы, сроки и место проведения. Информация о проведении школьного этапа олимпиады, о победителях и призерах опубликована на сайтах ОУ. По окончании проведения школьного этапа всероссийской олимпиады в </w:t>
      </w:r>
      <w:r w:rsidR="000F6D08">
        <w:rPr>
          <w:sz w:val="23"/>
          <w:szCs w:val="23"/>
        </w:rPr>
        <w:t>У</w:t>
      </w:r>
      <w:r w:rsidRPr="000F6D08">
        <w:rPr>
          <w:sz w:val="23"/>
          <w:szCs w:val="23"/>
        </w:rPr>
        <w:t>правлени</w:t>
      </w:r>
      <w:r w:rsidR="000F6D08">
        <w:rPr>
          <w:sz w:val="23"/>
          <w:szCs w:val="23"/>
        </w:rPr>
        <w:t>и</w:t>
      </w:r>
      <w:r w:rsidRPr="000F6D08">
        <w:rPr>
          <w:sz w:val="23"/>
          <w:szCs w:val="23"/>
        </w:rPr>
        <w:t xml:space="preserve"> образованием представлены приказы об утверждении победителей и призеров школьного этапа и участников, направляемых на муниципальный этап всероссийской предметной олимпиады школьников. В период школьного этапа проводился оперативный контроль.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proofErr w:type="gramStart"/>
      <w:r w:rsidRPr="000F6D08">
        <w:rPr>
          <w:sz w:val="23"/>
          <w:szCs w:val="23"/>
        </w:rPr>
        <w:t>В соответствии с Приказом Министерства образования и науки Российской Федерации (</w:t>
      </w:r>
      <w:proofErr w:type="spellStart"/>
      <w:r w:rsidRPr="000F6D08">
        <w:rPr>
          <w:sz w:val="23"/>
          <w:szCs w:val="23"/>
        </w:rPr>
        <w:t>Минобрнауки</w:t>
      </w:r>
      <w:proofErr w:type="spellEnd"/>
      <w:r w:rsidRPr="000F6D08">
        <w:rPr>
          <w:sz w:val="23"/>
          <w:szCs w:val="23"/>
        </w:rPr>
        <w:t xml:space="preserve"> России) от </w:t>
      </w:r>
      <w:r w:rsidRPr="00A45B62">
        <w:rPr>
          <w:sz w:val="23"/>
          <w:szCs w:val="23"/>
        </w:rPr>
        <w:t>18 ноября 2013 года № 1252 «Об утверждении Порядка проведения всероссийской олимпиады школьников» с изменениями от 17 марта 2015 года, на основании информационн</w:t>
      </w:r>
      <w:r w:rsidR="00A45B62">
        <w:rPr>
          <w:sz w:val="23"/>
          <w:szCs w:val="23"/>
        </w:rPr>
        <w:t>ого</w:t>
      </w:r>
      <w:r w:rsidRPr="00A45B62">
        <w:rPr>
          <w:sz w:val="23"/>
          <w:szCs w:val="23"/>
        </w:rPr>
        <w:t xml:space="preserve"> пис</w:t>
      </w:r>
      <w:r w:rsidR="00A45B62">
        <w:rPr>
          <w:sz w:val="23"/>
          <w:szCs w:val="23"/>
        </w:rPr>
        <w:t>ьма</w:t>
      </w:r>
      <w:r w:rsidRPr="00A45B62">
        <w:rPr>
          <w:sz w:val="23"/>
          <w:szCs w:val="23"/>
        </w:rPr>
        <w:t xml:space="preserve"> Министерства образования, науки и молодежной политики Забайкальского края от </w:t>
      </w:r>
      <w:r w:rsidR="00A45B62">
        <w:rPr>
          <w:sz w:val="23"/>
          <w:szCs w:val="23"/>
        </w:rPr>
        <w:t>12</w:t>
      </w:r>
      <w:r w:rsidRPr="00A45B62">
        <w:rPr>
          <w:sz w:val="23"/>
          <w:szCs w:val="23"/>
        </w:rPr>
        <w:t>.10.20</w:t>
      </w:r>
      <w:r w:rsid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 xml:space="preserve"> г, №</w:t>
      </w:r>
      <w:r w:rsidR="00A45B62">
        <w:rPr>
          <w:sz w:val="23"/>
          <w:szCs w:val="23"/>
        </w:rPr>
        <w:t xml:space="preserve"> 12643</w:t>
      </w:r>
      <w:r w:rsidRPr="00A45B62">
        <w:rPr>
          <w:sz w:val="23"/>
          <w:szCs w:val="23"/>
        </w:rPr>
        <w:t>, в период с 0</w:t>
      </w:r>
      <w:r w:rsidR="00A45B62" w:rsidRPr="00A45B62">
        <w:rPr>
          <w:sz w:val="23"/>
          <w:szCs w:val="23"/>
        </w:rPr>
        <w:t>5</w:t>
      </w:r>
      <w:r w:rsidRPr="00A45B62">
        <w:rPr>
          <w:sz w:val="23"/>
          <w:szCs w:val="23"/>
        </w:rPr>
        <w:t>.11.20</w:t>
      </w:r>
      <w:r w:rsidR="00A45B62" w:rsidRP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>г. по 09.12.20</w:t>
      </w:r>
      <w:r w:rsidR="00A45B62" w:rsidRP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>г.</w:t>
      </w:r>
      <w:r w:rsidRPr="000F6D08">
        <w:rPr>
          <w:sz w:val="23"/>
          <w:szCs w:val="23"/>
        </w:rPr>
        <w:t xml:space="preserve"> организован и проведен муниципальный</w:t>
      </w:r>
      <w:proofErr w:type="gramEnd"/>
      <w:r w:rsidRPr="000F6D08">
        <w:rPr>
          <w:sz w:val="23"/>
          <w:szCs w:val="23"/>
        </w:rPr>
        <w:t xml:space="preserve"> этап Всероссийской предметной олимпиады школьников. </w:t>
      </w:r>
      <w:r w:rsidR="000F6D08">
        <w:rPr>
          <w:sz w:val="23"/>
          <w:szCs w:val="23"/>
        </w:rPr>
        <w:t>У</w:t>
      </w:r>
      <w:r w:rsidRPr="000F6D08">
        <w:rPr>
          <w:sz w:val="23"/>
          <w:szCs w:val="23"/>
        </w:rPr>
        <w:t>правлени</w:t>
      </w:r>
      <w:r w:rsidR="000F6D08">
        <w:rPr>
          <w:sz w:val="23"/>
          <w:szCs w:val="23"/>
        </w:rPr>
        <w:t>я</w:t>
      </w:r>
      <w:r w:rsidRPr="000F6D08">
        <w:rPr>
          <w:sz w:val="23"/>
          <w:szCs w:val="23"/>
        </w:rPr>
        <w:t xml:space="preserve"> образованием издан приказ от </w:t>
      </w:r>
      <w:bookmarkStart w:id="0" w:name="_GoBack"/>
      <w:bookmarkEnd w:id="0"/>
      <w:r w:rsidR="00A45B62" w:rsidRP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 xml:space="preserve"> октября 20</w:t>
      </w:r>
      <w:r w:rsidR="00A45B62" w:rsidRPr="00A45B62">
        <w:rPr>
          <w:sz w:val="23"/>
          <w:szCs w:val="23"/>
        </w:rPr>
        <w:t>20</w:t>
      </w:r>
      <w:r w:rsidRPr="00A45B62">
        <w:rPr>
          <w:sz w:val="23"/>
          <w:szCs w:val="23"/>
        </w:rPr>
        <w:t xml:space="preserve"> г. № </w:t>
      </w:r>
      <w:r w:rsidR="00A45B62" w:rsidRPr="00A45B62">
        <w:rPr>
          <w:sz w:val="23"/>
          <w:szCs w:val="23"/>
        </w:rPr>
        <w:t>282</w:t>
      </w:r>
      <w:r w:rsidRPr="00A45B62">
        <w:rPr>
          <w:sz w:val="23"/>
          <w:szCs w:val="23"/>
        </w:rPr>
        <w:t xml:space="preserve"> «О проведении</w:t>
      </w:r>
      <w:r w:rsidR="00A45B62" w:rsidRPr="00A45B62">
        <w:rPr>
          <w:sz w:val="23"/>
          <w:szCs w:val="23"/>
        </w:rPr>
        <w:t xml:space="preserve"> </w:t>
      </w:r>
      <w:r w:rsidR="00A45B62" w:rsidRPr="00A45B62">
        <w:rPr>
          <w:sz w:val="23"/>
          <w:szCs w:val="23"/>
          <w:lang w:val="en-US"/>
        </w:rPr>
        <w:t>II</w:t>
      </w:r>
      <w:r w:rsidRPr="00A45B62">
        <w:rPr>
          <w:sz w:val="23"/>
          <w:szCs w:val="23"/>
        </w:rPr>
        <w:t xml:space="preserve"> </w:t>
      </w:r>
      <w:r w:rsidR="00A45B62" w:rsidRPr="00A45B62">
        <w:rPr>
          <w:sz w:val="23"/>
          <w:szCs w:val="23"/>
        </w:rPr>
        <w:t>(</w:t>
      </w:r>
      <w:r w:rsidRPr="00A45B62">
        <w:rPr>
          <w:sz w:val="23"/>
          <w:szCs w:val="23"/>
        </w:rPr>
        <w:t>муниципального</w:t>
      </w:r>
      <w:r w:rsidR="00A45B62" w:rsidRPr="00A45B62">
        <w:rPr>
          <w:sz w:val="23"/>
          <w:szCs w:val="23"/>
        </w:rPr>
        <w:t>)</w:t>
      </w:r>
      <w:r w:rsidRPr="00A45B62">
        <w:rPr>
          <w:sz w:val="23"/>
          <w:szCs w:val="23"/>
        </w:rPr>
        <w:t xml:space="preserve"> этапа </w:t>
      </w:r>
      <w:r w:rsidR="00A45B62" w:rsidRPr="00A45B62">
        <w:rPr>
          <w:sz w:val="23"/>
          <w:szCs w:val="23"/>
        </w:rPr>
        <w:t>В</w:t>
      </w:r>
      <w:r w:rsidRPr="00A45B62">
        <w:rPr>
          <w:sz w:val="23"/>
          <w:szCs w:val="23"/>
        </w:rPr>
        <w:t>сероссийской олимпиады школьников в 20</w:t>
      </w:r>
      <w:r w:rsidR="007760F9" w:rsidRPr="00A45B62">
        <w:rPr>
          <w:sz w:val="23"/>
          <w:szCs w:val="23"/>
        </w:rPr>
        <w:t>20-2021</w:t>
      </w:r>
      <w:r w:rsidRPr="00A45B62">
        <w:rPr>
          <w:sz w:val="23"/>
          <w:szCs w:val="23"/>
        </w:rPr>
        <w:t xml:space="preserve"> учебном году»,</w:t>
      </w:r>
      <w:r w:rsidRPr="000F6D08">
        <w:rPr>
          <w:sz w:val="23"/>
          <w:szCs w:val="23"/>
        </w:rPr>
        <w:t xml:space="preserve"> в котором утвержден состав оргкомитета олимпиады, назначены ответственные за информационную безопасность материалов, определен состав участников, сроки, предметы, время и место проведения.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В образовательных организациях присутствовали общественные наблюдатели в порядке, утвержденным </w:t>
      </w:r>
      <w:proofErr w:type="spellStart"/>
      <w:r w:rsidRPr="000F6D08">
        <w:rPr>
          <w:sz w:val="23"/>
          <w:szCs w:val="23"/>
        </w:rPr>
        <w:t>Минобрнауки</w:t>
      </w:r>
      <w:proofErr w:type="spellEnd"/>
      <w:r w:rsidRPr="000F6D08">
        <w:rPr>
          <w:sz w:val="23"/>
          <w:szCs w:val="23"/>
        </w:rPr>
        <w:t xml:space="preserve"> России (Согласно части 15 статьи 59 Федерального закона от 29 декабря 2013 г. № 273-ФЗ «Об образовании в Российской Федерации»). При проведении муниципального этапа всероссийской предметной олимпиады школьников </w:t>
      </w:r>
      <w:r w:rsidR="008C32DA">
        <w:rPr>
          <w:sz w:val="23"/>
          <w:szCs w:val="23"/>
        </w:rPr>
        <w:t>нарушений не установлено</w:t>
      </w:r>
      <w:r w:rsidRPr="000F6D08">
        <w:rPr>
          <w:sz w:val="23"/>
          <w:szCs w:val="23"/>
        </w:rPr>
        <w:t>.</w:t>
      </w:r>
    </w:p>
    <w:p w:rsidR="008C32DA" w:rsidRPr="008C32DA" w:rsidRDefault="008C32DA" w:rsidP="008C32DA">
      <w:pPr>
        <w:pStyle w:val="ac"/>
        <w:ind w:firstLine="708"/>
        <w:jc w:val="both"/>
        <w:rPr>
          <w:sz w:val="23"/>
          <w:szCs w:val="23"/>
        </w:rPr>
      </w:pPr>
      <w:r w:rsidRPr="008C32DA">
        <w:rPr>
          <w:sz w:val="23"/>
          <w:szCs w:val="23"/>
        </w:rPr>
        <w:t>Муниципальный этап всероссийской олимпиады школьников в Сретенском районе проводился в период с 11 ноября по 16 декабря 2020 года.</w:t>
      </w:r>
    </w:p>
    <w:p w:rsidR="008C32DA" w:rsidRPr="008C32DA" w:rsidRDefault="008C32DA" w:rsidP="008C32DA">
      <w:pPr>
        <w:pStyle w:val="ac"/>
        <w:ind w:firstLine="708"/>
        <w:jc w:val="both"/>
        <w:rPr>
          <w:sz w:val="23"/>
          <w:szCs w:val="23"/>
        </w:rPr>
      </w:pPr>
      <w:r w:rsidRPr="008C32DA">
        <w:rPr>
          <w:sz w:val="23"/>
          <w:szCs w:val="23"/>
        </w:rPr>
        <w:t>В девятнадцати предметных олимпиадах приняли участие 375 учащихся 7-11 классов из 19 школ Сретенского района.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>Предметные жюри возглавлял</w:t>
      </w:r>
      <w:r w:rsidR="008C32DA">
        <w:rPr>
          <w:sz w:val="23"/>
          <w:szCs w:val="23"/>
        </w:rPr>
        <w:t>и главный специалист по общему образованию Управления образованием</w:t>
      </w:r>
      <w:r w:rsidRPr="000F6D08">
        <w:rPr>
          <w:sz w:val="23"/>
          <w:szCs w:val="23"/>
        </w:rPr>
        <w:t xml:space="preserve"> и учителя</w:t>
      </w:r>
      <w:r w:rsidR="008C32DA">
        <w:rPr>
          <w:sz w:val="23"/>
          <w:szCs w:val="23"/>
        </w:rPr>
        <w:t xml:space="preserve"> </w:t>
      </w:r>
      <w:r w:rsidRPr="000F6D08">
        <w:rPr>
          <w:sz w:val="23"/>
          <w:szCs w:val="23"/>
        </w:rPr>
        <w:t>- предметники образовательных учреждений. В ходе проведения муниципального этапа всероссийской предметной олимпиады школьников по организации и проведению, проверке, определения победителей и призеров со стороны администрации образовательных учреждений, участников, координаторов замечаний не было.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По итогам муниципального этапа всероссийской предметной олимпиады школьников предметными жюри были определены </w:t>
      </w:r>
      <w:r w:rsidR="008C32DA">
        <w:rPr>
          <w:sz w:val="23"/>
          <w:szCs w:val="23"/>
        </w:rPr>
        <w:t>47</w:t>
      </w:r>
      <w:r w:rsidRPr="000F6D08">
        <w:rPr>
          <w:sz w:val="23"/>
          <w:szCs w:val="23"/>
        </w:rPr>
        <w:t xml:space="preserve"> победителя и </w:t>
      </w:r>
      <w:r w:rsidR="008C32DA">
        <w:rPr>
          <w:sz w:val="23"/>
          <w:szCs w:val="23"/>
        </w:rPr>
        <w:t>59</w:t>
      </w:r>
      <w:r w:rsidRPr="000F6D08">
        <w:rPr>
          <w:sz w:val="23"/>
          <w:szCs w:val="23"/>
        </w:rPr>
        <w:t xml:space="preserve"> призер</w:t>
      </w:r>
      <w:r w:rsidR="008C32DA">
        <w:rPr>
          <w:sz w:val="23"/>
          <w:szCs w:val="23"/>
        </w:rPr>
        <w:t>ов</w:t>
      </w:r>
      <w:r w:rsidRPr="000F6D08">
        <w:rPr>
          <w:sz w:val="23"/>
          <w:szCs w:val="23"/>
        </w:rPr>
        <w:t>.</w:t>
      </w:r>
    </w:p>
    <w:p w:rsidR="00AE5003" w:rsidRPr="000F6D08" w:rsidRDefault="00BA0FCB" w:rsidP="000F6D08">
      <w:pPr>
        <w:pStyle w:val="21"/>
        <w:shd w:val="clear" w:color="auto" w:fill="auto"/>
        <w:spacing w:before="0" w:line="240" w:lineRule="auto"/>
        <w:ind w:left="20" w:right="20" w:firstLine="700"/>
        <w:rPr>
          <w:sz w:val="23"/>
          <w:szCs w:val="23"/>
        </w:rPr>
      </w:pPr>
      <w:r w:rsidRPr="000F6D08">
        <w:rPr>
          <w:sz w:val="23"/>
          <w:szCs w:val="23"/>
        </w:rPr>
        <w:t>В целом по образовательным учреждениям видно, что в сравнении с прошлым годом количество победителей и призеров уменьшилось. Наблюдается стойкая тенденция к снижению эффективности участия школьников в предметных олимпиадах.</w:t>
      </w:r>
    </w:p>
    <w:p w:rsidR="00AE5003" w:rsidRPr="000F6D08" w:rsidRDefault="00AE5003" w:rsidP="000F6D08">
      <w:pPr>
        <w:rPr>
          <w:sz w:val="23"/>
          <w:szCs w:val="23"/>
        </w:rPr>
        <w:sectPr w:rsidR="00AE5003" w:rsidRPr="000F6D08" w:rsidSect="000F6D08">
          <w:pgSz w:w="11909" w:h="16838"/>
          <w:pgMar w:top="1135" w:right="994" w:bottom="0" w:left="1701" w:header="0" w:footer="3" w:gutter="0"/>
          <w:cols w:space="720"/>
          <w:noEndnote/>
          <w:docGrid w:linePitch="360"/>
        </w:sectPr>
      </w:pPr>
    </w:p>
    <w:p w:rsidR="00AE5003" w:rsidRDefault="00BA0FCB">
      <w:pPr>
        <w:pStyle w:val="a6"/>
        <w:framePr w:wrap="none" w:vAnchor="page" w:hAnchor="page" w:x="4553" w:y="710"/>
        <w:shd w:val="clear" w:color="auto" w:fill="auto"/>
        <w:spacing w:line="180" w:lineRule="exact"/>
        <w:ind w:left="20"/>
      </w:pPr>
      <w:r>
        <w:rPr>
          <w:rStyle w:val="a7"/>
          <w:b/>
          <w:bCs/>
          <w:i/>
          <w:iCs/>
        </w:rPr>
        <w:lastRenderedPageBreak/>
        <w:t>Приложение № 2 «Количество победителей и призёров по предметам»</w:t>
      </w:r>
    </w:p>
    <w:tbl>
      <w:tblPr>
        <w:tblOverlap w:val="never"/>
        <w:tblW w:w="10514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1542"/>
        <w:gridCol w:w="336"/>
        <w:gridCol w:w="456"/>
        <w:gridCol w:w="456"/>
        <w:gridCol w:w="336"/>
        <w:gridCol w:w="456"/>
        <w:gridCol w:w="456"/>
        <w:gridCol w:w="346"/>
        <w:gridCol w:w="384"/>
        <w:gridCol w:w="586"/>
        <w:gridCol w:w="456"/>
        <w:gridCol w:w="456"/>
        <w:gridCol w:w="456"/>
        <w:gridCol w:w="432"/>
        <w:gridCol w:w="444"/>
        <w:gridCol w:w="567"/>
        <w:gridCol w:w="709"/>
      </w:tblGrid>
      <w:tr w:rsidR="00AE5003" w:rsidTr="001964A5">
        <w:trPr>
          <w:trHeight w:hRule="exact" w:val="307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85pt0pt"/>
              </w:rPr>
              <w:t>Предметы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after="120" w:line="170" w:lineRule="exact"/>
              <w:ind w:left="100" w:firstLine="0"/>
              <w:jc w:val="left"/>
            </w:pPr>
            <w:r>
              <w:rPr>
                <w:rStyle w:val="85pt0pt"/>
              </w:rPr>
              <w:t>Всего</w:t>
            </w:r>
          </w:p>
          <w:p w:rsidR="00AE5003" w:rsidRDefault="00BA0FCB" w:rsidP="000F6D08">
            <w:pPr>
              <w:pStyle w:val="21"/>
              <w:shd w:val="clear" w:color="auto" w:fill="auto"/>
              <w:spacing w:before="120" w:line="170" w:lineRule="exact"/>
              <w:ind w:firstLine="0"/>
              <w:jc w:val="center"/>
            </w:pPr>
            <w:r>
              <w:rPr>
                <w:rStyle w:val="85pt0pt"/>
              </w:rPr>
              <w:t>участников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7 классы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8 классы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9 классы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10 классы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11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"/>
              </w:rPr>
              <w:t>Всего</w:t>
            </w:r>
          </w:p>
        </w:tc>
      </w:tr>
      <w:tr w:rsidR="000F6D08" w:rsidTr="001964A5">
        <w:trPr>
          <w:trHeight w:hRule="exact" w:val="331"/>
        </w:trPr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003" w:rsidRDefault="00AE5003" w:rsidP="000F6D08"/>
        </w:tc>
        <w:tc>
          <w:tcPr>
            <w:tcW w:w="1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003" w:rsidRDefault="00AE5003" w:rsidP="000F6D08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III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III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003" w:rsidRDefault="00BA0FCB" w:rsidP="000F6D08">
            <w:pPr>
              <w:pStyle w:val="2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003" w:rsidRDefault="00AE5003" w:rsidP="000F6D08">
            <w:pPr>
              <w:rPr>
                <w:sz w:val="10"/>
                <w:szCs w:val="10"/>
              </w:rPr>
            </w:pP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Русский язык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Литература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Математика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Информатика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32DA" w:rsidTr="001964A5">
        <w:trPr>
          <w:trHeight w:hRule="exact" w:val="3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Физика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Химия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Биология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География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32DA" w:rsidTr="001964A5">
        <w:trPr>
          <w:trHeight w:hRule="exact" w:val="3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Экономика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История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Общество-е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 w:rsidRPr="008C32D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 w:rsidRPr="008C32DA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 w:rsidRPr="008C32DA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 w:rsidRPr="008C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7801A8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t xml:space="preserve">Право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Физкультура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Англ. язык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F56550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F56550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F56550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F56550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ОБЖ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7801A8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32DA" w:rsidTr="001964A5">
        <w:trPr>
          <w:trHeight w:hRule="exact" w:val="3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1964A5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 w:rsidRPr="001964A5">
              <w:rPr>
                <w:rStyle w:val="1"/>
              </w:rPr>
              <w:t>Технология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C32DA" w:rsidTr="001964A5">
        <w:trPr>
          <w:trHeight w:hRule="exact" w:val="32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8C32DA" w:rsidP="000F6D08">
            <w:pPr>
              <w:pStyle w:val="2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"/>
              </w:rPr>
              <w:t>МХК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Default="001964A5" w:rsidP="000F6D08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ind w:left="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2DA" w:rsidRPr="008C32DA" w:rsidRDefault="008C32DA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2DA" w:rsidRPr="008C32DA" w:rsidRDefault="001964A5" w:rsidP="008C32DA">
            <w:pPr>
              <w:pStyle w:val="21"/>
              <w:shd w:val="clear" w:color="auto" w:fill="auto"/>
              <w:spacing w:before="0" w:line="240" w:lineRule="auto"/>
              <w:ind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6D08" w:rsidTr="001964A5">
        <w:trPr>
          <w:trHeight w:hRule="exact" w:val="33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Default="00AE5003" w:rsidP="000F6D08">
            <w:pPr>
              <w:rPr>
                <w:sz w:val="10"/>
                <w:szCs w:val="1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1964A5" w:rsidRDefault="001964A5" w:rsidP="001964A5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1964A5">
              <w:rPr>
                <w:sz w:val="24"/>
              </w:rPr>
              <w:t>372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1964A5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1964A5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1964A5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1964A5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1964A5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003" w:rsidRPr="00D35616" w:rsidRDefault="00D35616" w:rsidP="001964A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 w:rsidRPr="00D35616"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003" w:rsidRPr="00D35616" w:rsidRDefault="00BA0FCB" w:rsidP="001964A5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D35616">
              <w:rPr>
                <w:rStyle w:val="a8"/>
                <w:sz w:val="24"/>
              </w:rPr>
              <w:t>121</w:t>
            </w:r>
          </w:p>
        </w:tc>
      </w:tr>
    </w:tbl>
    <w:p w:rsidR="00AE5003" w:rsidRPr="000F6D08" w:rsidRDefault="00BA0FCB" w:rsidP="00D35616">
      <w:pPr>
        <w:pStyle w:val="aa"/>
        <w:shd w:val="clear" w:color="auto" w:fill="auto"/>
        <w:ind w:firstLine="708"/>
        <w:jc w:val="both"/>
        <w:rPr>
          <w:sz w:val="23"/>
          <w:szCs w:val="23"/>
        </w:rPr>
      </w:pPr>
      <w:r w:rsidRPr="000F6D08">
        <w:rPr>
          <w:sz w:val="23"/>
          <w:szCs w:val="23"/>
        </w:rPr>
        <w:t>На всех параллелях побед</w:t>
      </w:r>
      <w:r w:rsidR="00D35616">
        <w:rPr>
          <w:sz w:val="23"/>
          <w:szCs w:val="23"/>
        </w:rPr>
        <w:t>ители и призеры есть только по 4</w:t>
      </w:r>
      <w:r w:rsidRPr="000F6D08">
        <w:rPr>
          <w:sz w:val="23"/>
          <w:szCs w:val="23"/>
        </w:rPr>
        <w:t xml:space="preserve"> предметам: </w:t>
      </w:r>
      <w:r w:rsidR="00D35616">
        <w:rPr>
          <w:sz w:val="23"/>
          <w:szCs w:val="23"/>
        </w:rPr>
        <w:t>русский язык, литература, биология, история</w:t>
      </w:r>
      <w:r w:rsidRPr="000F6D08">
        <w:rPr>
          <w:sz w:val="23"/>
          <w:szCs w:val="23"/>
        </w:rPr>
        <w:t>.</w:t>
      </w:r>
    </w:p>
    <w:p w:rsidR="00D35616" w:rsidRDefault="00BA0FCB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По предметам нет победителей и призеров: физика, </w:t>
      </w:r>
      <w:r w:rsidR="00D35616">
        <w:rPr>
          <w:sz w:val="23"/>
          <w:szCs w:val="23"/>
        </w:rPr>
        <w:t>МХК</w:t>
      </w:r>
      <w:r w:rsidRPr="000F6D08">
        <w:rPr>
          <w:sz w:val="23"/>
          <w:szCs w:val="23"/>
        </w:rPr>
        <w:t xml:space="preserve">. </w:t>
      </w:r>
    </w:p>
    <w:p w:rsidR="00AE5003" w:rsidRPr="000F6D08" w:rsidRDefault="00D35616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>
        <w:rPr>
          <w:sz w:val="23"/>
          <w:szCs w:val="23"/>
        </w:rPr>
        <w:t>Х</w:t>
      </w:r>
      <w:r w:rsidR="00BA0FCB" w:rsidRPr="000F6D08">
        <w:rPr>
          <w:sz w:val="23"/>
          <w:szCs w:val="23"/>
        </w:rPr>
        <w:t>орошие результаты показали обучающиеся по предметам:</w:t>
      </w:r>
    </w:p>
    <w:p w:rsidR="00D35616" w:rsidRDefault="00BA0FCB" w:rsidP="00D35616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/>
        <w:ind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биология, история, обществознание, физкультура, ОБЖ, литература </w:t>
      </w:r>
    </w:p>
    <w:p w:rsidR="00AE5003" w:rsidRPr="000F6D08" w:rsidRDefault="00BA0FCB" w:rsidP="00D35616">
      <w:pPr>
        <w:pStyle w:val="21"/>
        <w:shd w:val="clear" w:color="auto" w:fill="auto"/>
        <w:tabs>
          <w:tab w:val="left" w:pos="1434"/>
        </w:tabs>
        <w:spacing w:before="0"/>
        <w:ind w:left="700" w:firstLine="0"/>
        <w:rPr>
          <w:sz w:val="23"/>
          <w:szCs w:val="23"/>
        </w:rPr>
      </w:pPr>
      <w:r w:rsidRPr="000F6D08">
        <w:rPr>
          <w:rStyle w:val="ab"/>
          <w:sz w:val="23"/>
          <w:szCs w:val="23"/>
        </w:rPr>
        <w:t>Вывод:</w:t>
      </w:r>
    </w:p>
    <w:p w:rsidR="00AE5003" w:rsidRPr="000F6D08" w:rsidRDefault="00BA0FCB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 w:rsidRPr="000F6D08">
        <w:rPr>
          <w:sz w:val="23"/>
          <w:szCs w:val="23"/>
        </w:rPr>
        <w:t>В сравнении с прошлыми годами не улучшилась ситуация качественной подготовки учащихся к муниципальному этапу Всероссийской предметной олимпиады школьников. Эффективность участия в сравнении с прошлым годом продолжает снижаться.</w:t>
      </w:r>
    </w:p>
    <w:p w:rsidR="00AE5003" w:rsidRPr="00D35616" w:rsidRDefault="00BA0FCB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 w:rsidRPr="00D35616">
        <w:rPr>
          <w:sz w:val="23"/>
          <w:szCs w:val="23"/>
        </w:rPr>
        <w:t xml:space="preserve">Хорошую подготовку к олимпиаде обеспечили педагоги из </w:t>
      </w:r>
      <w:r w:rsidR="00B86F5A" w:rsidRPr="00D35616">
        <w:rPr>
          <w:sz w:val="23"/>
          <w:szCs w:val="23"/>
        </w:rPr>
        <w:t>МОУ «Кокуйская СОШ № 1»,</w:t>
      </w:r>
      <w:r w:rsidR="00B86F5A" w:rsidRPr="00D35616">
        <w:rPr>
          <w:color w:val="FF0000"/>
          <w:sz w:val="23"/>
          <w:szCs w:val="23"/>
        </w:rPr>
        <w:t xml:space="preserve"> </w:t>
      </w:r>
      <w:r w:rsidR="00B86F5A" w:rsidRPr="00D35616">
        <w:rPr>
          <w:sz w:val="23"/>
          <w:szCs w:val="23"/>
        </w:rPr>
        <w:t>МОУ «Кокуйская СОШ № 2», МОУ «Сретенская СОШ № 1», МОУ «Сретенская ООШ № 2», МОУ «Верхнекуэнгинская ООШ», МОУ «Дунаевская СОШ», МОУ «Фирсовская СОШ», МОУ «Матаканская ООШ», МОУ «Усть – Карская СОШ», МОУ «Усть – Наринзорская ООШ», «Верхнекуларкинская СОШ»</w:t>
      </w:r>
      <w:r w:rsidR="00D35616">
        <w:rPr>
          <w:sz w:val="23"/>
          <w:szCs w:val="23"/>
        </w:rPr>
        <w:t>.</w:t>
      </w:r>
    </w:p>
    <w:p w:rsidR="00AE5003" w:rsidRPr="000F6D08" w:rsidRDefault="00BA0FCB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 w:rsidRPr="000F6D08">
        <w:rPr>
          <w:sz w:val="23"/>
          <w:szCs w:val="23"/>
        </w:rPr>
        <w:t xml:space="preserve">По количеству победителей и призёров по предметам лучший показатель у участников олимпиады по </w:t>
      </w:r>
      <w:r w:rsidR="00D35616">
        <w:rPr>
          <w:sz w:val="23"/>
          <w:szCs w:val="23"/>
        </w:rPr>
        <w:t>русскому языку, литературе, биологии и истории</w:t>
      </w:r>
      <w:r w:rsidRPr="000F6D08">
        <w:rPr>
          <w:sz w:val="23"/>
          <w:szCs w:val="23"/>
        </w:rPr>
        <w:t xml:space="preserve"> (на всех параллелях по этому предмету есть победители и призёры). Крайне низкий уровень подготовки в этом году по предметам </w:t>
      </w:r>
      <w:r w:rsidR="00D35616">
        <w:rPr>
          <w:sz w:val="23"/>
          <w:szCs w:val="23"/>
        </w:rPr>
        <w:t>физика и МХК</w:t>
      </w:r>
      <w:r w:rsidRPr="000F6D08">
        <w:rPr>
          <w:sz w:val="23"/>
          <w:szCs w:val="23"/>
        </w:rPr>
        <w:t>.</w:t>
      </w:r>
    </w:p>
    <w:p w:rsidR="000F6D08" w:rsidRPr="000F6D08" w:rsidRDefault="00BA0FCB" w:rsidP="00D35616">
      <w:pPr>
        <w:pStyle w:val="21"/>
        <w:shd w:val="clear" w:color="auto" w:fill="auto"/>
        <w:spacing w:before="0"/>
        <w:ind w:firstLine="700"/>
        <w:rPr>
          <w:sz w:val="23"/>
          <w:szCs w:val="23"/>
        </w:rPr>
      </w:pPr>
      <w:r w:rsidRPr="000F6D08">
        <w:rPr>
          <w:sz w:val="23"/>
          <w:szCs w:val="23"/>
        </w:rPr>
        <w:t>Сохраняется актуальной проблема подготовки учащихся к олимпиадам по срокам подготовки к олимпиадам, что говорит об отсутствии в образовательных учреждениях систематической, планомерной работы с детьми, проявляющими выдающиеся способности по подготовке</w:t>
      </w:r>
      <w:r w:rsidR="000F6D08" w:rsidRPr="000F6D08">
        <w:rPr>
          <w:sz w:val="23"/>
          <w:szCs w:val="23"/>
        </w:rPr>
        <w:t xml:space="preserve"> интеллектуальных олимпиад</w:t>
      </w:r>
    </w:p>
    <w:p w:rsidR="00AE5003" w:rsidRPr="000F6D08" w:rsidRDefault="00BA0FCB" w:rsidP="000F6D08">
      <w:pPr>
        <w:pStyle w:val="21"/>
        <w:shd w:val="clear" w:color="auto" w:fill="auto"/>
        <w:spacing w:before="0"/>
        <w:ind w:right="460" w:firstLine="700"/>
        <w:rPr>
          <w:sz w:val="23"/>
          <w:szCs w:val="23"/>
        </w:rPr>
      </w:pPr>
      <w:r w:rsidRPr="000F6D08">
        <w:rPr>
          <w:rStyle w:val="22"/>
          <w:sz w:val="23"/>
          <w:szCs w:val="23"/>
        </w:rPr>
        <w:t>Рекомендации:</w:t>
      </w:r>
    </w:p>
    <w:p w:rsidR="00AE5003" w:rsidRPr="000F6D08" w:rsidRDefault="00BA0FCB" w:rsidP="000F6D08">
      <w:pPr>
        <w:pStyle w:val="11"/>
        <w:numPr>
          <w:ilvl w:val="0"/>
          <w:numId w:val="2"/>
        </w:numPr>
        <w:shd w:val="clear" w:color="auto" w:fill="auto"/>
        <w:tabs>
          <w:tab w:val="left" w:pos="701"/>
        </w:tabs>
        <w:ind w:left="720"/>
        <w:jc w:val="both"/>
        <w:rPr>
          <w:sz w:val="23"/>
          <w:szCs w:val="23"/>
        </w:rPr>
      </w:pPr>
      <w:bookmarkStart w:id="1" w:name="bookmark0"/>
      <w:r w:rsidRPr="000F6D08">
        <w:rPr>
          <w:sz w:val="23"/>
          <w:szCs w:val="23"/>
        </w:rPr>
        <w:t>Администрации образовательных учреждений муниципального района:</w:t>
      </w:r>
      <w:bookmarkEnd w:id="1"/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8" w:lineRule="exact"/>
        <w:ind w:left="720" w:right="20"/>
        <w:rPr>
          <w:sz w:val="23"/>
          <w:szCs w:val="23"/>
        </w:rPr>
      </w:pPr>
      <w:r w:rsidRPr="000F6D08">
        <w:rPr>
          <w:sz w:val="23"/>
          <w:szCs w:val="23"/>
        </w:rPr>
        <w:t>проанализировать итоги участия школьников в олимпиадах 20</w:t>
      </w:r>
      <w:r w:rsidR="00D35616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D35616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уч. года в сравнении с предыдущими годами;</w:t>
      </w:r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8" w:lineRule="exact"/>
        <w:ind w:left="720" w:right="20"/>
        <w:rPr>
          <w:sz w:val="23"/>
          <w:szCs w:val="23"/>
        </w:rPr>
      </w:pPr>
      <w:r w:rsidRPr="000F6D08">
        <w:rPr>
          <w:sz w:val="23"/>
          <w:szCs w:val="23"/>
        </w:rPr>
        <w:t>скорректировать контроль по работе с детьми, проявляющими выдающиеся способности на II полугодие и в 20</w:t>
      </w:r>
      <w:r w:rsidR="00D35616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D35616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учебном году; I полугодие 20</w:t>
      </w:r>
      <w:r w:rsidR="00D35616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D35616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</w:t>
      </w:r>
      <w:proofErr w:type="spellStart"/>
      <w:r w:rsidRPr="000F6D08">
        <w:rPr>
          <w:sz w:val="23"/>
          <w:szCs w:val="23"/>
        </w:rPr>
        <w:t>уч.г</w:t>
      </w:r>
      <w:proofErr w:type="spellEnd"/>
      <w:r w:rsidRPr="000F6D08">
        <w:rPr>
          <w:sz w:val="23"/>
          <w:szCs w:val="23"/>
        </w:rPr>
        <w:t>.</w:t>
      </w:r>
    </w:p>
    <w:p w:rsidR="00AE5003" w:rsidRPr="000F6D08" w:rsidRDefault="00D35616" w:rsidP="000F6D08">
      <w:pPr>
        <w:pStyle w:val="11"/>
        <w:numPr>
          <w:ilvl w:val="0"/>
          <w:numId w:val="2"/>
        </w:numPr>
        <w:shd w:val="clear" w:color="auto" w:fill="auto"/>
        <w:tabs>
          <w:tab w:val="left" w:pos="725"/>
        </w:tabs>
        <w:ind w:left="720"/>
        <w:jc w:val="both"/>
        <w:rPr>
          <w:sz w:val="23"/>
          <w:szCs w:val="23"/>
        </w:rPr>
      </w:pPr>
      <w:bookmarkStart w:id="2" w:name="bookmark1"/>
      <w:r>
        <w:rPr>
          <w:sz w:val="23"/>
          <w:szCs w:val="23"/>
        </w:rPr>
        <w:lastRenderedPageBreak/>
        <w:t>Управлению образованием</w:t>
      </w:r>
      <w:r w:rsidR="00BA0FCB" w:rsidRPr="000F6D08">
        <w:rPr>
          <w:sz w:val="23"/>
          <w:szCs w:val="23"/>
        </w:rPr>
        <w:t>:</w:t>
      </w:r>
      <w:bookmarkEnd w:id="2"/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78" w:lineRule="exact"/>
        <w:ind w:left="720" w:right="20"/>
        <w:rPr>
          <w:sz w:val="23"/>
          <w:szCs w:val="23"/>
        </w:rPr>
      </w:pPr>
      <w:r w:rsidRPr="000F6D08">
        <w:rPr>
          <w:sz w:val="23"/>
          <w:szCs w:val="23"/>
        </w:rPr>
        <w:t>Проанализировать и рассмотреть итоги муниципального этапа предметных олимпиад на заседаниях районных методических объединений;</w:t>
      </w:r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78" w:lineRule="exact"/>
        <w:ind w:left="720" w:right="20"/>
        <w:rPr>
          <w:sz w:val="23"/>
          <w:szCs w:val="23"/>
        </w:rPr>
      </w:pPr>
      <w:r w:rsidRPr="000F6D08">
        <w:rPr>
          <w:sz w:val="23"/>
          <w:szCs w:val="23"/>
        </w:rPr>
        <w:t>обобщить и распространить опыт учителей, дающих стабильно высокие результаты в муниципальных этапах олимпиады.</w:t>
      </w:r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278" w:lineRule="exact"/>
        <w:ind w:left="720"/>
        <w:rPr>
          <w:sz w:val="23"/>
          <w:szCs w:val="23"/>
        </w:rPr>
      </w:pPr>
      <w:r w:rsidRPr="000F6D08">
        <w:rPr>
          <w:sz w:val="23"/>
          <w:szCs w:val="23"/>
        </w:rPr>
        <w:t>издать приказ по итогам муниципального этапа предметных олимпиад;</w:t>
      </w:r>
    </w:p>
    <w:p w:rsidR="00AE5003" w:rsidRPr="000F6D08" w:rsidRDefault="00BA0FCB" w:rsidP="000F6D08">
      <w:pPr>
        <w:pStyle w:val="21"/>
        <w:numPr>
          <w:ilvl w:val="0"/>
          <w:numId w:val="1"/>
        </w:numPr>
        <w:shd w:val="clear" w:color="auto" w:fill="auto"/>
        <w:tabs>
          <w:tab w:val="left" w:pos="667"/>
        </w:tabs>
        <w:spacing w:before="0" w:line="278" w:lineRule="exact"/>
        <w:ind w:left="720" w:right="20"/>
        <w:rPr>
          <w:sz w:val="23"/>
          <w:szCs w:val="23"/>
        </w:rPr>
      </w:pPr>
      <w:r w:rsidRPr="000F6D08">
        <w:rPr>
          <w:sz w:val="23"/>
          <w:szCs w:val="23"/>
        </w:rPr>
        <w:t>провести заседание Координационного Совета по работе с детьми, проявляющими выдающиеся способности в 20</w:t>
      </w:r>
      <w:r w:rsidR="00D35616">
        <w:rPr>
          <w:sz w:val="23"/>
          <w:szCs w:val="23"/>
        </w:rPr>
        <w:t>20</w:t>
      </w:r>
      <w:r w:rsidRPr="000F6D08">
        <w:rPr>
          <w:sz w:val="23"/>
          <w:szCs w:val="23"/>
        </w:rPr>
        <w:t>-202</w:t>
      </w:r>
      <w:r w:rsidR="00D35616">
        <w:rPr>
          <w:sz w:val="23"/>
          <w:szCs w:val="23"/>
        </w:rPr>
        <w:t>1</w:t>
      </w:r>
      <w:r w:rsidRPr="000F6D08">
        <w:rPr>
          <w:sz w:val="23"/>
          <w:szCs w:val="23"/>
        </w:rPr>
        <w:t xml:space="preserve"> уч. года.</w:t>
      </w:r>
    </w:p>
    <w:p w:rsidR="00AE5003" w:rsidRPr="000F6D08" w:rsidRDefault="00AE5003">
      <w:pPr>
        <w:rPr>
          <w:sz w:val="23"/>
          <w:szCs w:val="23"/>
        </w:rPr>
      </w:pPr>
    </w:p>
    <w:sectPr w:rsidR="00AE5003" w:rsidRPr="000F6D08" w:rsidSect="000F6D08">
      <w:pgSz w:w="11909" w:h="16838"/>
      <w:pgMar w:top="1134" w:right="994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A7" w:rsidRDefault="00627EA7">
      <w:r>
        <w:separator/>
      </w:r>
    </w:p>
  </w:endnote>
  <w:endnote w:type="continuationSeparator" w:id="0">
    <w:p w:rsidR="00627EA7" w:rsidRDefault="006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A7" w:rsidRDefault="00627EA7"/>
  </w:footnote>
  <w:footnote w:type="continuationSeparator" w:id="0">
    <w:p w:rsidR="00627EA7" w:rsidRDefault="00627E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243"/>
    <w:multiLevelType w:val="multilevel"/>
    <w:tmpl w:val="29F62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31035"/>
    <w:multiLevelType w:val="multilevel"/>
    <w:tmpl w:val="08A0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5003"/>
    <w:rsid w:val="000F6D08"/>
    <w:rsid w:val="001964A5"/>
    <w:rsid w:val="00627EA7"/>
    <w:rsid w:val="007760F9"/>
    <w:rsid w:val="007801A8"/>
    <w:rsid w:val="008C32DA"/>
    <w:rsid w:val="00A45B62"/>
    <w:rsid w:val="00AE5003"/>
    <w:rsid w:val="00B86F5A"/>
    <w:rsid w:val="00BA0FCB"/>
    <w:rsid w:val="00D35616"/>
    <w:rsid w:val="00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8"/>
      <w:szCs w:val="1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ind w:firstLine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ind w:hanging="360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c">
    <w:name w:val="No Spacing"/>
    <w:uiPriority w:val="99"/>
    <w:qFormat/>
    <w:rsid w:val="008C32DA"/>
    <w:pPr>
      <w:widowControl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Kadr</cp:lastModifiedBy>
  <cp:revision>6</cp:revision>
  <dcterms:created xsi:type="dcterms:W3CDTF">2021-09-11T09:20:00Z</dcterms:created>
  <dcterms:modified xsi:type="dcterms:W3CDTF">2021-09-14T04:35:00Z</dcterms:modified>
</cp:coreProperties>
</file>